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4700" w14:textId="77777777" w:rsidR="00B269F1" w:rsidRDefault="00FD4E22" w:rsidP="00086052">
      <w:pPr>
        <w:ind w:left="-284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42BC" wp14:editId="079274AF">
                <wp:simplePos x="0" y="0"/>
                <wp:positionH relativeFrom="column">
                  <wp:posOffset>657225</wp:posOffset>
                </wp:positionH>
                <wp:positionV relativeFrom="paragraph">
                  <wp:posOffset>680720</wp:posOffset>
                </wp:positionV>
                <wp:extent cx="5547360" cy="3714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9177" w14:textId="6F372CDF" w:rsidR="00B269F1" w:rsidRPr="00B269F1" w:rsidRDefault="00B269F1">
                            <w:pPr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B269F1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MEMBERSHIP </w:t>
                            </w:r>
                            <w:r w:rsidR="00FD4E22">
                              <w:rPr>
                                <w:b/>
                                <w:sz w:val="36"/>
                                <w:lang w:val="en-CA"/>
                              </w:rPr>
                              <w:t>APPLICATION FOR</w:t>
                            </w:r>
                            <w:r w:rsidR="00AE0008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 20</w:t>
                            </w:r>
                            <w:r w:rsidR="00C36B37">
                              <w:rPr>
                                <w:b/>
                                <w:sz w:val="36"/>
                                <w:lang w:val="en-CA"/>
                              </w:rPr>
                              <w:t>2</w:t>
                            </w:r>
                            <w:r w:rsidR="0053057C">
                              <w:rPr>
                                <w:b/>
                                <w:sz w:val="36"/>
                                <w:lang w:val="en-CA"/>
                              </w:rPr>
                              <w:t>1</w:t>
                            </w:r>
                            <w:r w:rsidR="00AE0008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 (Jan-Dec)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F4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3.6pt;width:436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" fillcolor="white [3201]" strokeweight=".5pt">
                <v:textbox>
                  <w:txbxContent>
                    <w:p w14:paraId="06319177" w14:textId="6F372CDF" w:rsidR="00B269F1" w:rsidRPr="00B269F1" w:rsidRDefault="00B269F1">
                      <w:pPr>
                        <w:rPr>
                          <w:b/>
                          <w:sz w:val="36"/>
                          <w:lang w:val="en-CA"/>
                        </w:rPr>
                      </w:pPr>
                      <w:r w:rsidRPr="00B269F1">
                        <w:rPr>
                          <w:b/>
                          <w:sz w:val="36"/>
                          <w:lang w:val="en-CA"/>
                        </w:rPr>
                        <w:t xml:space="preserve">MEMBERSHIP </w:t>
                      </w:r>
                      <w:r w:rsidR="00FD4E22">
                        <w:rPr>
                          <w:b/>
                          <w:sz w:val="36"/>
                          <w:lang w:val="en-CA"/>
                        </w:rPr>
                        <w:t>APPLICATION FOR</w:t>
                      </w:r>
                      <w:r w:rsidR="00AE0008">
                        <w:rPr>
                          <w:b/>
                          <w:sz w:val="36"/>
                          <w:lang w:val="en-CA"/>
                        </w:rPr>
                        <w:t xml:space="preserve"> 20</w:t>
                      </w:r>
                      <w:r w:rsidR="00C36B37">
                        <w:rPr>
                          <w:b/>
                          <w:sz w:val="36"/>
                          <w:lang w:val="en-CA"/>
                        </w:rPr>
                        <w:t>2</w:t>
                      </w:r>
                      <w:r w:rsidR="0053057C">
                        <w:rPr>
                          <w:b/>
                          <w:sz w:val="36"/>
                          <w:lang w:val="en-CA"/>
                        </w:rPr>
                        <w:t>1</w:t>
                      </w:r>
                      <w:r w:rsidR="00AE0008">
                        <w:rPr>
                          <w:b/>
                          <w:sz w:val="36"/>
                          <w:lang w:val="en-CA"/>
                        </w:rPr>
                        <w:t xml:space="preserve"> (Jan-Dec)</w:t>
                      </w:r>
                    </w:p>
                  </w:txbxContent>
                </v:textbox>
              </v:shape>
            </w:pict>
          </mc:Fallback>
        </mc:AlternateContent>
      </w:r>
      <w:r w:rsidR="00086052" w:rsidRPr="00B46F2C">
        <w:rPr>
          <w:i/>
          <w:noProof/>
          <w:color w:val="FFFFFF" w:themeColor="background1"/>
          <w:sz w:val="36"/>
          <w:shd w:val="clear" w:color="auto" w:fill="000000" w:themeFill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F253" wp14:editId="78CB4AFE">
                <wp:simplePos x="0" y="0"/>
                <wp:positionH relativeFrom="column">
                  <wp:posOffset>4888230</wp:posOffset>
                </wp:positionH>
                <wp:positionV relativeFrom="paragraph">
                  <wp:posOffset>-75565</wp:posOffset>
                </wp:positionV>
                <wp:extent cx="1600835" cy="6477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DA60" w14:textId="0903EB0A" w:rsidR="00B46F2C" w:rsidRDefault="00AE0008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F253" id="_x0000_s1027" type="#_x0000_t202" style="position:absolute;left:0;text-align:left;margin-left:384.9pt;margin-top:-5.95pt;width:126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" strokecolor="black [3213]">
                <v:textbox>
                  <w:txbxContent>
                    <w:p w14:paraId="237DDA60" w14:textId="0903EB0A" w:rsidR="00B46F2C" w:rsidRDefault="00AE0008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BB7BA8">
        <w:rPr>
          <w:noProof/>
          <w:lang w:val="en-CA" w:eastAsia="en-CA"/>
        </w:rPr>
        <w:drawing>
          <wp:inline distT="0" distB="0" distL="0" distR="0" wp14:anchorId="2A08E165" wp14:editId="31BBA18E">
            <wp:extent cx="103131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AC09" w14:textId="77777777" w:rsidR="00B269F1" w:rsidRDefault="00B269F1" w:rsidP="00BB7BA8"/>
    <w:p w14:paraId="637D915C" w14:textId="77777777" w:rsidR="00054A6C" w:rsidRPr="00B46F2C" w:rsidRDefault="00054A6C" w:rsidP="00B46F2C">
      <w:pPr>
        <w:pStyle w:val="Heading1"/>
        <w:ind w:left="-851"/>
        <w:rPr>
          <w:b w:val="0"/>
          <w:sz w:val="36"/>
        </w:rPr>
      </w:pPr>
      <w:r w:rsidRPr="0019186E">
        <w:rPr>
          <w:i/>
          <w:color w:val="FFFFFF" w:themeColor="background1"/>
          <w:sz w:val="36"/>
          <w:shd w:val="clear" w:color="auto" w:fill="000000" w:themeFill="text1"/>
        </w:rPr>
        <w:t xml:space="preserve">PLEASE </w:t>
      </w:r>
      <w:r w:rsidR="006B26B9" w:rsidRPr="0019186E">
        <w:rPr>
          <w:i/>
          <w:color w:val="FFFFFF" w:themeColor="background1"/>
          <w:sz w:val="36"/>
          <w:shd w:val="clear" w:color="auto" w:fill="000000" w:themeFill="text1"/>
        </w:rPr>
        <w:t>PRINT CLEARLY IN BLOCK CAPITAL</w:t>
      </w:r>
      <w:r w:rsidR="0082026D" w:rsidRPr="0019186E">
        <w:rPr>
          <w:i/>
          <w:color w:val="FFFFFF" w:themeColor="background1"/>
          <w:sz w:val="36"/>
          <w:shd w:val="clear" w:color="auto" w:fill="000000" w:themeFill="text1"/>
        </w:rPr>
        <w:t>S</w:t>
      </w:r>
    </w:p>
    <w:p w14:paraId="633E6A2F" w14:textId="77777777" w:rsidR="00054A6C" w:rsidRDefault="00054A6C">
      <w:pPr>
        <w:jc w:val="center"/>
        <w:rPr>
          <w:b/>
        </w:rPr>
      </w:pPr>
    </w:p>
    <w:p w14:paraId="6C7C7F43" w14:textId="77777777" w:rsidR="00054A6C" w:rsidRPr="000D27AE" w:rsidRDefault="00054A6C">
      <w:pPr>
        <w:jc w:val="center"/>
        <w:rPr>
          <w:b/>
          <w:sz w:val="22"/>
          <w:szCs w:val="20"/>
        </w:rPr>
      </w:pPr>
      <w:r w:rsidRPr="000D27AE">
        <w:rPr>
          <w:b/>
          <w:sz w:val="22"/>
          <w:szCs w:val="20"/>
        </w:rPr>
        <w:t xml:space="preserve">PLEASE </w:t>
      </w:r>
      <w:r w:rsidR="006B26B9" w:rsidRPr="000D27AE">
        <w:rPr>
          <w:b/>
          <w:sz w:val="22"/>
          <w:szCs w:val="20"/>
        </w:rPr>
        <w:t>CIRCLE</w:t>
      </w:r>
      <w:r w:rsidR="00523C58" w:rsidRPr="000D27AE">
        <w:rPr>
          <w:b/>
          <w:sz w:val="22"/>
          <w:szCs w:val="20"/>
        </w:rPr>
        <w:t xml:space="preserve"> MEMBERSHIP </w:t>
      </w:r>
      <w:r w:rsidR="00B86041" w:rsidRPr="000D27AE">
        <w:rPr>
          <w:b/>
          <w:sz w:val="22"/>
          <w:szCs w:val="20"/>
        </w:rPr>
        <w:t>CATEGORY</w:t>
      </w:r>
      <w:r w:rsidR="00A8297B" w:rsidRPr="000D27AE">
        <w:rPr>
          <w:b/>
          <w:sz w:val="22"/>
          <w:szCs w:val="20"/>
        </w:rPr>
        <w:t xml:space="preserve"> </w:t>
      </w:r>
      <w:r w:rsidR="005C35F5" w:rsidRPr="000D27AE">
        <w:rPr>
          <w:b/>
          <w:sz w:val="22"/>
          <w:szCs w:val="20"/>
        </w:rPr>
        <w:t>AND</w:t>
      </w:r>
      <w:r w:rsidR="00A8297B" w:rsidRPr="000D27AE">
        <w:rPr>
          <w:b/>
          <w:sz w:val="22"/>
          <w:szCs w:val="20"/>
        </w:rPr>
        <w:t xml:space="preserve"> METHOD OF PAYMENT</w:t>
      </w:r>
      <w:r w:rsidR="00523C58" w:rsidRPr="000D27AE">
        <w:rPr>
          <w:b/>
          <w:sz w:val="22"/>
          <w:szCs w:val="20"/>
        </w:rPr>
        <w:t>:</w:t>
      </w:r>
    </w:p>
    <w:p w14:paraId="7F2B26A5" w14:textId="77777777" w:rsidR="006B26B9" w:rsidRDefault="006B26B9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1792"/>
        <w:gridCol w:w="2205"/>
        <w:gridCol w:w="2843"/>
      </w:tblGrid>
      <w:tr w:rsidR="006B26B9" w:rsidRPr="00523C58" w14:paraId="126E4EDF" w14:textId="77777777" w:rsidTr="00523C58">
        <w:tc>
          <w:tcPr>
            <w:tcW w:w="1809" w:type="dxa"/>
          </w:tcPr>
          <w:p w14:paraId="35768B24" w14:textId="77777777" w:rsidR="006B26B9" w:rsidRPr="00523C58" w:rsidRDefault="00943D3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**</w:t>
            </w:r>
            <w:r w:rsidR="00523C58" w:rsidRPr="00523C58">
              <w:rPr>
                <w:b/>
                <w:szCs w:val="20"/>
              </w:rPr>
              <w:t>Family  $125</w:t>
            </w:r>
          </w:p>
        </w:tc>
        <w:tc>
          <w:tcPr>
            <w:tcW w:w="1843" w:type="dxa"/>
          </w:tcPr>
          <w:p w14:paraId="1FC4C004" w14:textId="77777777"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Single  $70</w:t>
            </w:r>
          </w:p>
        </w:tc>
        <w:tc>
          <w:tcPr>
            <w:tcW w:w="2268" w:type="dxa"/>
          </w:tcPr>
          <w:p w14:paraId="5A072E6C" w14:textId="77777777"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Eighties Club  $50</w:t>
            </w:r>
          </w:p>
        </w:tc>
        <w:tc>
          <w:tcPr>
            <w:tcW w:w="2942" w:type="dxa"/>
          </w:tcPr>
          <w:p w14:paraId="608CBE53" w14:textId="77777777"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Student (18-22yr)  $35</w:t>
            </w:r>
          </w:p>
        </w:tc>
      </w:tr>
    </w:tbl>
    <w:p w14:paraId="2CD476E3" w14:textId="77777777" w:rsidR="00A36915" w:rsidRDefault="00A36915">
      <w:pPr>
        <w:jc w:val="center"/>
        <w:rPr>
          <w:b/>
          <w:sz w:val="22"/>
          <w:szCs w:val="20"/>
        </w:rPr>
      </w:pPr>
    </w:p>
    <w:p w14:paraId="6DE1ACF1" w14:textId="77777777" w:rsidR="00943D3A" w:rsidRPr="00155C78" w:rsidRDefault="00943D3A">
      <w:pPr>
        <w:jc w:val="center"/>
        <w:rPr>
          <w:b/>
          <w:i/>
          <w:color w:val="FFFFFF" w:themeColor="background1"/>
          <w:sz w:val="20"/>
          <w:szCs w:val="20"/>
        </w:rPr>
      </w:pPr>
      <w:r w:rsidRPr="00155C78">
        <w:rPr>
          <w:b/>
          <w:i/>
          <w:color w:val="FFFFFF" w:themeColor="background1"/>
          <w:sz w:val="22"/>
          <w:szCs w:val="20"/>
          <w:highlight w:val="black"/>
        </w:rPr>
        <w:t>** Family Membership applies only to married couple (including common law relationship)</w:t>
      </w:r>
    </w:p>
    <w:p w14:paraId="05B48886" w14:textId="77777777" w:rsidR="00A8297B" w:rsidRDefault="00A829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60"/>
        <w:gridCol w:w="3969"/>
      </w:tblGrid>
      <w:tr w:rsidR="00A8297B" w14:paraId="210C863A" w14:textId="77777777" w:rsidTr="00A8297B">
        <w:tc>
          <w:tcPr>
            <w:tcW w:w="1985" w:type="dxa"/>
          </w:tcPr>
          <w:p w14:paraId="79E6309A" w14:textId="77777777" w:rsidR="00A8297B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</w:t>
            </w:r>
          </w:p>
          <w:p w14:paraId="0EE37F6E" w14:textId="77777777" w:rsidR="00CB1EE0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1701" w:type="dxa"/>
          </w:tcPr>
          <w:p w14:paraId="489C5FA0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Cash</w:t>
            </w:r>
          </w:p>
        </w:tc>
        <w:tc>
          <w:tcPr>
            <w:tcW w:w="1559" w:type="dxa"/>
          </w:tcPr>
          <w:p w14:paraId="320D4D99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Card</w:t>
            </w:r>
          </w:p>
        </w:tc>
        <w:tc>
          <w:tcPr>
            <w:tcW w:w="1560" w:type="dxa"/>
          </w:tcPr>
          <w:p w14:paraId="4366C391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Interac</w:t>
            </w:r>
            <w:proofErr w:type="spellEnd"/>
            <w:r>
              <w:rPr>
                <w:b/>
                <w:sz w:val="20"/>
                <w:szCs w:val="20"/>
              </w:rPr>
              <w:t xml:space="preserve"> Debit</w:t>
            </w:r>
          </w:p>
        </w:tc>
        <w:tc>
          <w:tcPr>
            <w:tcW w:w="3969" w:type="dxa"/>
          </w:tcPr>
          <w:p w14:paraId="58697B79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Cheque </w:t>
            </w:r>
          </w:p>
          <w:p w14:paraId="61B2BD14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(payable to Irish Club of Mississauga)</w:t>
            </w:r>
          </w:p>
        </w:tc>
      </w:tr>
    </w:tbl>
    <w:p w14:paraId="7886305D" w14:textId="77777777" w:rsidR="006B26B9" w:rsidRDefault="005866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FA630F" w14:textId="77777777" w:rsidR="0058663A" w:rsidRDefault="0058663A">
      <w:pPr>
        <w:jc w:val="center"/>
        <w:rPr>
          <w:b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1630"/>
        <w:gridCol w:w="2977"/>
      </w:tblGrid>
      <w:tr w:rsidR="0082026D" w14:paraId="7CCE9C00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76B71947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3"/>
            <w:vAlign w:val="center"/>
          </w:tcPr>
          <w:p w14:paraId="6951A909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82026D" w14:paraId="07A61E70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1D43B51F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3"/>
            <w:vAlign w:val="center"/>
          </w:tcPr>
          <w:p w14:paraId="49882953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58663A" w14:paraId="31CEF185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0AEA5488" w14:textId="77777777"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Address</w:t>
            </w:r>
          </w:p>
        </w:tc>
        <w:tc>
          <w:tcPr>
            <w:tcW w:w="6237" w:type="dxa"/>
            <w:gridSpan w:val="2"/>
            <w:vAlign w:val="center"/>
          </w:tcPr>
          <w:p w14:paraId="5AB98E77" w14:textId="77777777"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9B59C1" w14:textId="77777777"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Apt/Unit#</w:t>
            </w:r>
          </w:p>
        </w:tc>
      </w:tr>
      <w:tr w:rsidR="0058663A" w14:paraId="055040DA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6B143BD4" w14:textId="77777777"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City</w:t>
            </w:r>
          </w:p>
        </w:tc>
        <w:tc>
          <w:tcPr>
            <w:tcW w:w="6237" w:type="dxa"/>
            <w:gridSpan w:val="2"/>
            <w:vAlign w:val="center"/>
          </w:tcPr>
          <w:p w14:paraId="02481CEB" w14:textId="77777777"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8A223D" w14:textId="77777777"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Postal Code</w:t>
            </w:r>
          </w:p>
        </w:tc>
      </w:tr>
      <w:tr w:rsidR="0082026D" w14:paraId="3EB73FCC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72D4A8A2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14:paraId="63564CF4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gridSpan w:val="2"/>
            <w:vAlign w:val="center"/>
          </w:tcPr>
          <w:p w14:paraId="00D32175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82026D" w14:paraId="1CFEBF2B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17175B17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3"/>
            <w:vAlign w:val="center"/>
          </w:tcPr>
          <w:p w14:paraId="760E4876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</w:tbl>
    <w:p w14:paraId="73F8A877" w14:textId="77777777" w:rsidR="004157D1" w:rsidRDefault="004157D1" w:rsidP="004157D1">
      <w:pPr>
        <w:rPr>
          <w:b/>
          <w:sz w:val="20"/>
          <w:szCs w:val="20"/>
        </w:rPr>
      </w:pPr>
    </w:p>
    <w:p w14:paraId="2563C0E3" w14:textId="77777777" w:rsidR="00054A6C" w:rsidRPr="004157D1" w:rsidRDefault="000B5DB6" w:rsidP="0079559A">
      <w:pPr>
        <w:ind w:left="-1276" w:right="-1277"/>
        <w:rPr>
          <w:b/>
          <w:i/>
        </w:rPr>
      </w:pPr>
      <w:r w:rsidRPr="004157D1">
        <w:rPr>
          <w:b/>
          <w:i/>
          <w:sz w:val="20"/>
          <w:szCs w:val="20"/>
        </w:rPr>
        <w:t>By providing your email address, you consent to receive emails fro</w:t>
      </w:r>
      <w:r w:rsidR="00720C26" w:rsidRPr="004157D1">
        <w:rPr>
          <w:b/>
          <w:i/>
          <w:sz w:val="20"/>
          <w:szCs w:val="20"/>
        </w:rPr>
        <w:t>m the Irish Club of Mississauga</w:t>
      </w:r>
      <w:r w:rsidRPr="004157D1">
        <w:rPr>
          <w:b/>
          <w:i/>
          <w:sz w:val="20"/>
          <w:szCs w:val="20"/>
        </w:rPr>
        <w:t>.</w:t>
      </w:r>
      <w:r w:rsidR="004157D1" w:rsidRPr="004157D1">
        <w:rPr>
          <w:b/>
          <w:i/>
          <w:sz w:val="20"/>
          <w:szCs w:val="20"/>
        </w:rPr>
        <w:t xml:space="preserve"> </w:t>
      </w:r>
      <w:r w:rsidRPr="004157D1">
        <w:rPr>
          <w:b/>
          <w:i/>
          <w:sz w:val="20"/>
          <w:szCs w:val="20"/>
        </w:rPr>
        <w:t xml:space="preserve">You may </w:t>
      </w:r>
      <w:r w:rsidR="004157D1" w:rsidRPr="004157D1">
        <w:rPr>
          <w:b/>
          <w:i/>
          <w:sz w:val="20"/>
          <w:szCs w:val="20"/>
        </w:rPr>
        <w:t>u</w:t>
      </w:r>
      <w:r w:rsidRPr="004157D1">
        <w:rPr>
          <w:b/>
          <w:i/>
          <w:sz w:val="20"/>
          <w:szCs w:val="20"/>
        </w:rPr>
        <w:t>nsubscribe at any time.</w:t>
      </w:r>
    </w:p>
    <w:p w14:paraId="7EEB8E6A" w14:textId="77777777" w:rsidR="00054A6C" w:rsidRPr="004157D1" w:rsidRDefault="00054A6C">
      <w:pPr>
        <w:spacing w:line="120" w:lineRule="auto"/>
      </w:pPr>
    </w:p>
    <w:p w14:paraId="2DC3836D" w14:textId="77777777" w:rsidR="00054A6C" w:rsidRDefault="00054A6C">
      <w:pPr>
        <w:spacing w:line="120" w:lineRule="auto"/>
        <w:jc w:val="center"/>
      </w:pPr>
    </w:p>
    <w:p w14:paraId="4095BD72" w14:textId="77777777" w:rsidR="00054A6C" w:rsidRDefault="00054A6C">
      <w:pPr>
        <w:jc w:val="center"/>
        <w:rPr>
          <w:b/>
        </w:rPr>
      </w:pPr>
      <w:r>
        <w:rPr>
          <w:b/>
        </w:rPr>
        <w:t>SPOUSAL INFORMATION</w:t>
      </w:r>
      <w:r w:rsidR="00B86041">
        <w:rPr>
          <w:b/>
        </w:rPr>
        <w:t xml:space="preserve"> </w:t>
      </w:r>
      <w:r w:rsidR="00B86041" w:rsidRPr="00B46744">
        <w:rPr>
          <w:b/>
          <w:i/>
        </w:rPr>
        <w:t>(</w:t>
      </w:r>
      <w:r w:rsidR="009053A8" w:rsidRPr="00B46744">
        <w:rPr>
          <w:b/>
          <w:i/>
        </w:rPr>
        <w:t xml:space="preserve">REQUIRED ONLY </w:t>
      </w:r>
      <w:r w:rsidR="00B86041" w:rsidRPr="00B46744">
        <w:rPr>
          <w:b/>
          <w:i/>
        </w:rPr>
        <w:t>FOR FAMILY MEMBERSHIP)</w:t>
      </w:r>
      <w:r>
        <w:rPr>
          <w:b/>
        </w:rPr>
        <w:t>:</w:t>
      </w:r>
    </w:p>
    <w:p w14:paraId="4B9197E1" w14:textId="77777777" w:rsidR="007427EA" w:rsidRDefault="007427EA">
      <w:pPr>
        <w:jc w:val="center"/>
        <w:rPr>
          <w:b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4607"/>
      </w:tblGrid>
      <w:tr w:rsidR="007427EA" w14:paraId="080D6BDC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2B7C67EF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2"/>
            <w:vAlign w:val="center"/>
          </w:tcPr>
          <w:p w14:paraId="5EAC0374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14:paraId="571CF5D2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05EF8DEC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2"/>
            <w:vAlign w:val="center"/>
          </w:tcPr>
          <w:p w14:paraId="522456A6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14:paraId="2877B378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0D0F5920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14:paraId="20DAE051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vAlign w:val="center"/>
          </w:tcPr>
          <w:p w14:paraId="07DC460A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7427EA" w14:paraId="587E02D3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132CC129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2"/>
            <w:vAlign w:val="center"/>
          </w:tcPr>
          <w:p w14:paraId="36FB0F12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</w:tbl>
    <w:p w14:paraId="753F37F5" w14:textId="77777777" w:rsidR="007427EA" w:rsidRDefault="007427EA">
      <w:pPr>
        <w:jc w:val="center"/>
        <w:rPr>
          <w:b/>
        </w:rPr>
      </w:pPr>
    </w:p>
    <w:p w14:paraId="1552B402" w14:textId="77777777" w:rsidR="00054A6C" w:rsidRDefault="00054A6C">
      <w:pPr>
        <w:spacing w:line="120" w:lineRule="auto"/>
        <w:jc w:val="center"/>
      </w:pPr>
    </w:p>
    <w:p w14:paraId="20D069E6" w14:textId="77777777" w:rsidR="00054A6C" w:rsidRDefault="00054A6C" w:rsidP="0079559A">
      <w:pPr>
        <w:ind w:left="-1276" w:right="-993"/>
        <w:jc w:val="both"/>
        <w:rPr>
          <w:sz w:val="20"/>
          <w:szCs w:val="20"/>
        </w:rPr>
      </w:pPr>
      <w:r>
        <w:rPr>
          <w:sz w:val="20"/>
          <w:szCs w:val="20"/>
        </w:rPr>
        <w:t>The purpose of the Irish Club of Mississauga is to promote all aspects of Irish Heritage and Culture by supporting Dan</w:t>
      </w:r>
      <w:r w:rsidR="00BD1A0D">
        <w:rPr>
          <w:sz w:val="20"/>
          <w:szCs w:val="20"/>
        </w:rPr>
        <w:t>ce, Music, Language, Sports etc</w:t>
      </w:r>
      <w:r>
        <w:rPr>
          <w:sz w:val="20"/>
          <w:szCs w:val="20"/>
        </w:rPr>
        <w:t>.  The Irish Club is managed and sustained wholly by volunteers.  As a new or renewing member, we invite you to volunteer your time and talents in supporting and maintaining our Irish Club.</w:t>
      </w:r>
    </w:p>
    <w:p w14:paraId="767B66BB" w14:textId="77777777" w:rsidR="00054A6C" w:rsidRDefault="00054A6C">
      <w:pPr>
        <w:ind w:left="-1440" w:right="-1260"/>
      </w:pPr>
    </w:p>
    <w:p w14:paraId="77210D64" w14:textId="77777777" w:rsidR="00054A6C" w:rsidRDefault="00054A6C">
      <w:pPr>
        <w:ind w:left="-1440" w:righ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19186E">
        <w:rPr>
          <w:b/>
          <w:sz w:val="20"/>
          <w:szCs w:val="20"/>
        </w:rPr>
        <w:t>CIRCLE</w:t>
      </w:r>
      <w:r>
        <w:rPr>
          <w:b/>
          <w:sz w:val="20"/>
          <w:szCs w:val="20"/>
        </w:rPr>
        <w:t xml:space="preserve"> ACTIVITIES YOU WOULD BE INTERESTED IN VOLUNTEERING FOR:</w:t>
      </w:r>
    </w:p>
    <w:p w14:paraId="4A0BA01A" w14:textId="77777777" w:rsidR="0019186E" w:rsidRDefault="0019186E">
      <w:pPr>
        <w:ind w:left="-1440" w:right="-1260"/>
        <w:jc w:val="center"/>
        <w:rPr>
          <w:b/>
          <w:sz w:val="20"/>
          <w:szCs w:val="20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5245"/>
      </w:tblGrid>
      <w:tr w:rsidR="0019186E" w14:paraId="1254FC0A" w14:textId="77777777" w:rsidTr="00BD1A0D">
        <w:tc>
          <w:tcPr>
            <w:tcW w:w="993" w:type="dxa"/>
            <w:vAlign w:val="center"/>
          </w:tcPr>
          <w:p w14:paraId="3B09D924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  <w:r w:rsidR="001918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3DC0FCD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</w:t>
            </w:r>
          </w:p>
        </w:tc>
        <w:tc>
          <w:tcPr>
            <w:tcW w:w="1985" w:type="dxa"/>
            <w:vAlign w:val="center"/>
          </w:tcPr>
          <w:p w14:paraId="2C56D728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EVENTS</w:t>
            </w:r>
          </w:p>
        </w:tc>
        <w:tc>
          <w:tcPr>
            <w:tcW w:w="5245" w:type="dxa"/>
            <w:vAlign w:val="center"/>
          </w:tcPr>
          <w:p w14:paraId="1A88EF67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</w:tr>
    </w:tbl>
    <w:p w14:paraId="6155D942" w14:textId="77777777" w:rsidR="00054A6C" w:rsidRDefault="00054A6C">
      <w:pPr>
        <w:ind w:left="-1440" w:right="-1260"/>
      </w:pPr>
    </w:p>
    <w:p w14:paraId="357C99B6" w14:textId="77777777" w:rsidR="00BD1A0D" w:rsidRPr="00B5338D" w:rsidRDefault="00720C26" w:rsidP="00AA6CD8">
      <w:pPr>
        <w:ind w:left="-1440" w:right="-1260"/>
        <w:jc w:val="center"/>
        <w:rPr>
          <w:b/>
          <w:i/>
        </w:rPr>
      </w:pPr>
      <w:r>
        <w:rPr>
          <w:b/>
          <w:i/>
        </w:rPr>
        <w:t>B</w:t>
      </w:r>
      <w:r w:rsidR="006A3BD5" w:rsidRPr="00B5338D">
        <w:rPr>
          <w:b/>
          <w:i/>
        </w:rPr>
        <w:t xml:space="preserve">y signing this form, you acknowledge and agree to abide by the terms of the </w:t>
      </w:r>
      <w:r w:rsidR="001D398C">
        <w:rPr>
          <w:b/>
          <w:i/>
        </w:rPr>
        <w:t xml:space="preserve">Club </w:t>
      </w:r>
      <w:r>
        <w:rPr>
          <w:b/>
          <w:i/>
        </w:rPr>
        <w:t>By-Laws and Code of Conduct</w:t>
      </w:r>
    </w:p>
    <w:p w14:paraId="0821A1B4" w14:textId="77777777" w:rsidR="00054A6C" w:rsidRDefault="00054A6C">
      <w:pPr>
        <w:ind w:left="-1440" w:right="-1260"/>
      </w:pPr>
    </w:p>
    <w:tbl>
      <w:tblPr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0"/>
        <w:gridCol w:w="4680"/>
        <w:gridCol w:w="1080"/>
        <w:gridCol w:w="2340"/>
      </w:tblGrid>
      <w:tr w:rsidR="00054A6C" w14:paraId="2A513CDE" w14:textId="77777777" w:rsidTr="005C35F5">
        <w:trPr>
          <w:trHeight w:val="510"/>
        </w:trPr>
        <w:tc>
          <w:tcPr>
            <w:tcW w:w="2160" w:type="dxa"/>
          </w:tcPr>
          <w:p w14:paraId="0D452DEA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4680" w:type="dxa"/>
          </w:tcPr>
          <w:p w14:paraId="31FF3456" w14:textId="77777777"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14:paraId="2687A847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14:paraId="3D4F67E3" w14:textId="77777777" w:rsidR="00054A6C" w:rsidRDefault="00054A6C">
            <w:pPr>
              <w:ind w:right="-1260"/>
              <w:rPr>
                <w:b/>
              </w:rPr>
            </w:pPr>
          </w:p>
        </w:tc>
      </w:tr>
      <w:tr w:rsidR="00054A6C" w14:paraId="6B26B7BE" w14:textId="77777777" w:rsidTr="005C35F5">
        <w:trPr>
          <w:trHeight w:val="510"/>
        </w:trPr>
        <w:tc>
          <w:tcPr>
            <w:tcW w:w="2160" w:type="dxa"/>
          </w:tcPr>
          <w:p w14:paraId="0998DC7B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Spouse’s Signature</w:t>
            </w:r>
          </w:p>
        </w:tc>
        <w:tc>
          <w:tcPr>
            <w:tcW w:w="4680" w:type="dxa"/>
          </w:tcPr>
          <w:p w14:paraId="484F0744" w14:textId="77777777"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14:paraId="1AD69878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14:paraId="35A3E220" w14:textId="77777777" w:rsidR="00054A6C" w:rsidRDefault="00054A6C">
            <w:pPr>
              <w:ind w:right="-1260"/>
              <w:rPr>
                <w:b/>
              </w:rPr>
            </w:pPr>
          </w:p>
        </w:tc>
      </w:tr>
    </w:tbl>
    <w:p w14:paraId="4763F739" w14:textId="77777777" w:rsidR="00054A6C" w:rsidRDefault="00054A6C">
      <w:pPr>
        <w:ind w:left="-1440" w:right="-1260"/>
      </w:pPr>
    </w:p>
    <w:p w14:paraId="611021A4" w14:textId="77777777"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The Irish Club of Mississauga</w:t>
      </w:r>
    </w:p>
    <w:p w14:paraId="42E78BE9" w14:textId="77777777"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4120 Ridgeway Drive, Unit 39, Mississauga, ON L5L 5S6</w:t>
      </w:r>
      <w:r w:rsidR="00A36915">
        <w:rPr>
          <w:sz w:val="16"/>
          <w:szCs w:val="16"/>
        </w:rPr>
        <w:t>, Tel: 905-607-8912</w:t>
      </w:r>
    </w:p>
    <w:sectPr w:rsidR="00054A6C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F9"/>
    <w:rsid w:val="00054A6C"/>
    <w:rsid w:val="00086052"/>
    <w:rsid w:val="000B5DB6"/>
    <w:rsid w:val="000D27AE"/>
    <w:rsid w:val="00102A49"/>
    <w:rsid w:val="00155C78"/>
    <w:rsid w:val="001862F9"/>
    <w:rsid w:val="0019186E"/>
    <w:rsid w:val="001D398C"/>
    <w:rsid w:val="002F0162"/>
    <w:rsid w:val="002F2A8E"/>
    <w:rsid w:val="00393FD6"/>
    <w:rsid w:val="004157D1"/>
    <w:rsid w:val="00523C58"/>
    <w:rsid w:val="0053057C"/>
    <w:rsid w:val="0058663A"/>
    <w:rsid w:val="005C35F5"/>
    <w:rsid w:val="005D6C3A"/>
    <w:rsid w:val="00625A4D"/>
    <w:rsid w:val="00662471"/>
    <w:rsid w:val="006A3BD5"/>
    <w:rsid w:val="006B26B9"/>
    <w:rsid w:val="00720C26"/>
    <w:rsid w:val="007427EA"/>
    <w:rsid w:val="0079559A"/>
    <w:rsid w:val="0082026D"/>
    <w:rsid w:val="008B27C6"/>
    <w:rsid w:val="009053A8"/>
    <w:rsid w:val="00943D3A"/>
    <w:rsid w:val="00A36915"/>
    <w:rsid w:val="00A8297B"/>
    <w:rsid w:val="00AA6CD8"/>
    <w:rsid w:val="00AE0008"/>
    <w:rsid w:val="00AF07A3"/>
    <w:rsid w:val="00B04A67"/>
    <w:rsid w:val="00B269F1"/>
    <w:rsid w:val="00B46744"/>
    <w:rsid w:val="00B46F2C"/>
    <w:rsid w:val="00B5338D"/>
    <w:rsid w:val="00B86041"/>
    <w:rsid w:val="00BB7BA8"/>
    <w:rsid w:val="00BD1A0D"/>
    <w:rsid w:val="00C36B37"/>
    <w:rsid w:val="00C77754"/>
    <w:rsid w:val="00CA2C3C"/>
    <w:rsid w:val="00CB1EE0"/>
    <w:rsid w:val="00E541F8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F362C"/>
  <w15:docId w15:val="{17F6F604-80FC-48CC-87D2-4287F6C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440" w:right="-534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3166-7520-4070-B82B-FEC48008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Martin Holroyde</cp:lastModifiedBy>
  <cp:revision>3</cp:revision>
  <cp:lastPrinted>2017-11-20T17:24:00Z</cp:lastPrinted>
  <dcterms:created xsi:type="dcterms:W3CDTF">2020-10-26T18:53:00Z</dcterms:created>
  <dcterms:modified xsi:type="dcterms:W3CDTF">2020-10-26T18:54:00Z</dcterms:modified>
</cp:coreProperties>
</file>